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6" w:rsidRPr="00FC3646" w:rsidRDefault="00FC3646" w:rsidP="00FC3646">
      <w:pPr>
        <w:spacing w:after="0" w:line="240" w:lineRule="auto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C364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Утверждена</w:t>
      </w:r>
    </w:p>
    <w:p w:rsidR="00FC3646" w:rsidRPr="00FC3646" w:rsidRDefault="00FC3646" w:rsidP="00FC3646">
      <w:pPr>
        <w:spacing w:after="0" w:line="240" w:lineRule="auto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3646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FC3646" w:rsidRPr="00FC3646" w:rsidRDefault="00FC3646" w:rsidP="00FC3646">
      <w:pPr>
        <w:spacing w:after="0" w:line="240" w:lineRule="auto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3646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FC3646" w:rsidRPr="00FC3646" w:rsidRDefault="00FC3646" w:rsidP="00FC3646">
      <w:pPr>
        <w:spacing w:after="0" w:line="240" w:lineRule="auto"/>
        <w:ind w:firstLine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3646">
        <w:rPr>
          <w:rFonts w:ascii="Times New Roman" w:hAnsi="Times New Roman" w:cs="Times New Roman"/>
          <w:sz w:val="24"/>
          <w:szCs w:val="24"/>
        </w:rPr>
        <w:t>от 31.01.2020 №25</w:t>
      </w:r>
    </w:p>
    <w:p w:rsidR="00FC3646" w:rsidRPr="00FC3646" w:rsidRDefault="00FC3646" w:rsidP="00FC36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646" w:rsidRPr="00FC3646" w:rsidRDefault="00FC3646" w:rsidP="00FC36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646" w:rsidRPr="00FC3646" w:rsidRDefault="00FC3646" w:rsidP="00FC36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0ADE" w:rsidRPr="00FC3646" w:rsidRDefault="00460ADE" w:rsidP="00460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3646">
        <w:rPr>
          <w:rFonts w:ascii="Times New Roman" w:hAnsi="Times New Roman" w:cs="Times New Roman"/>
          <w:bCs/>
          <w:sz w:val="24"/>
          <w:szCs w:val="24"/>
        </w:rPr>
        <w:t>Т</w:t>
      </w:r>
      <w:r w:rsidR="00FC3646" w:rsidRPr="00FC3646">
        <w:rPr>
          <w:rFonts w:ascii="Times New Roman" w:hAnsi="Times New Roman" w:cs="Times New Roman"/>
          <w:bCs/>
          <w:sz w:val="24"/>
          <w:szCs w:val="24"/>
        </w:rPr>
        <w:t>иповая форма</w:t>
      </w:r>
      <w:r w:rsidRPr="00FC3646">
        <w:rPr>
          <w:rFonts w:ascii="Times New Roman" w:hAnsi="Times New Roman" w:cs="Times New Roman"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460ADE" w:rsidRPr="00FC3646" w:rsidRDefault="00460ADE" w:rsidP="00460ADE">
      <w:pPr>
        <w:spacing w:after="0" w:line="240" w:lineRule="auto"/>
        <w:ind w:left="2268" w:right="2268"/>
        <w:jc w:val="center"/>
        <w:rPr>
          <w:rFonts w:ascii="Times New Roman" w:hAnsi="Times New Roman" w:cs="Times New Roman"/>
          <w:sz w:val="24"/>
          <w:szCs w:val="24"/>
        </w:rPr>
      </w:pPr>
      <w:r w:rsidRPr="00FC3646">
        <w:rPr>
          <w:rFonts w:ascii="Times New Roman" w:hAnsi="Times New Roman" w:cs="Times New Roman"/>
          <w:sz w:val="24"/>
          <w:szCs w:val="24"/>
        </w:rPr>
        <w:t>Отдел экономики и прогнозирования администрации Березовского городского округа</w:t>
      </w:r>
    </w:p>
    <w:p w:rsidR="00460ADE" w:rsidRPr="00FC3646" w:rsidRDefault="00460ADE" w:rsidP="00460ADE">
      <w:pPr>
        <w:pBdr>
          <w:top w:val="single" w:sz="4" w:space="1" w:color="auto"/>
        </w:pBdr>
        <w:spacing w:after="0" w:line="240" w:lineRule="auto"/>
        <w:ind w:left="2268" w:right="2268"/>
        <w:jc w:val="center"/>
        <w:rPr>
          <w:rFonts w:ascii="Times New Roman" w:hAnsi="Times New Roman" w:cs="Times New Roman"/>
          <w:sz w:val="18"/>
          <w:szCs w:val="18"/>
        </w:rPr>
      </w:pPr>
      <w:r w:rsidRPr="00FC3646">
        <w:rPr>
          <w:rFonts w:ascii="Times New Roman" w:hAnsi="Times New Roman" w:cs="Times New Roman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460ADE" w:rsidRPr="00FC3646" w:rsidRDefault="00460ADE" w:rsidP="00460ADE">
      <w:pPr>
        <w:spacing w:after="0" w:line="240" w:lineRule="auto"/>
        <w:ind w:left="10915"/>
        <w:jc w:val="center"/>
        <w:rPr>
          <w:rFonts w:ascii="Times New Roman" w:hAnsi="Times New Roman" w:cs="Times New Roman"/>
        </w:rPr>
      </w:pPr>
    </w:p>
    <w:p w:rsidR="00460ADE" w:rsidRPr="00FC3646" w:rsidRDefault="00460ADE" w:rsidP="00460ADE">
      <w:pPr>
        <w:spacing w:after="0" w:line="240" w:lineRule="auto"/>
        <w:rPr>
          <w:rFonts w:ascii="Times New Roman" w:hAnsi="Times New Roman" w:cs="Times New Roman"/>
        </w:rPr>
      </w:pPr>
    </w:p>
    <w:p w:rsidR="00460ADE" w:rsidRPr="00FC3646" w:rsidRDefault="00460ADE" w:rsidP="00460ADE">
      <w:pPr>
        <w:spacing w:after="0" w:line="240" w:lineRule="auto"/>
        <w:ind w:left="10915"/>
        <w:jc w:val="center"/>
        <w:rPr>
          <w:rFonts w:ascii="Times New Roman" w:hAnsi="Times New Roman" w:cs="Times New Roman"/>
        </w:rPr>
      </w:pPr>
      <w:r w:rsidRPr="00FC3646">
        <w:rPr>
          <w:rFonts w:ascii="Times New Roman" w:hAnsi="Times New Roman" w:cs="Times New Roman"/>
        </w:rPr>
        <w:t>УТВЕРЖДЕН</w:t>
      </w:r>
    </w:p>
    <w:p w:rsidR="00460ADE" w:rsidRPr="00FC3646" w:rsidRDefault="00460ADE" w:rsidP="00460ADE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FC3646">
        <w:rPr>
          <w:rFonts w:ascii="Times New Roman" w:hAnsi="Times New Roman" w:cs="Times New Roman"/>
        </w:rPr>
        <w:t xml:space="preserve">Глава администрации Березовского городского округа  </w:t>
      </w:r>
    </w:p>
    <w:p w:rsidR="00460ADE" w:rsidRPr="00FC3646" w:rsidRDefault="00460ADE" w:rsidP="00460ADE">
      <w:pPr>
        <w:tabs>
          <w:tab w:val="left" w:pos="14115"/>
        </w:tabs>
        <w:spacing w:after="0" w:line="240" w:lineRule="auto"/>
        <w:ind w:left="11340"/>
        <w:rPr>
          <w:rFonts w:ascii="Times New Roman" w:hAnsi="Times New Roman" w:cs="Times New Roman"/>
        </w:rPr>
      </w:pPr>
      <w:r w:rsidRPr="00FC3646">
        <w:rPr>
          <w:rFonts w:ascii="Times New Roman" w:hAnsi="Times New Roman" w:cs="Times New Roman"/>
        </w:rPr>
        <w:t xml:space="preserve">               </w:t>
      </w:r>
      <w:r w:rsidRPr="00FC3646">
        <w:rPr>
          <w:rFonts w:ascii="Times New Roman" w:hAnsi="Times New Roman" w:cs="Times New Roman"/>
        </w:rPr>
        <w:tab/>
        <w:t>Е.Р.Писцов</w:t>
      </w:r>
    </w:p>
    <w:p w:rsidR="00460ADE" w:rsidRPr="00FC3646" w:rsidRDefault="00460ADE" w:rsidP="00460ADE">
      <w:pPr>
        <w:pBdr>
          <w:top w:val="single" w:sz="4" w:space="1" w:color="auto"/>
        </w:pBdr>
        <w:spacing w:after="0" w:line="240" w:lineRule="auto"/>
        <w:ind w:left="11340"/>
        <w:jc w:val="center"/>
        <w:rPr>
          <w:rFonts w:ascii="Times New Roman" w:hAnsi="Times New Roman" w:cs="Times New Roman"/>
          <w:sz w:val="18"/>
          <w:szCs w:val="18"/>
        </w:rPr>
      </w:pPr>
      <w:r w:rsidRPr="00FC3646">
        <w:rPr>
          <w:rFonts w:ascii="Times New Roman" w:hAnsi="Times New Roman" w:cs="Times New Roman"/>
          <w:sz w:val="18"/>
          <w:szCs w:val="18"/>
        </w:rPr>
        <w:t xml:space="preserve"> 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460ADE" w:rsidRPr="00FC3646" w:rsidTr="00D84E24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ADE" w:rsidRPr="00FC3646" w:rsidRDefault="00460ADE" w:rsidP="00460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64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ADE" w:rsidRPr="00FC3646" w:rsidRDefault="00460ADE" w:rsidP="00460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ADE" w:rsidRPr="00FC3646" w:rsidRDefault="00460ADE" w:rsidP="00460A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36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ADE" w:rsidRPr="00FC3646" w:rsidRDefault="00460ADE" w:rsidP="00460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ADE" w:rsidRPr="00FC3646" w:rsidRDefault="00460ADE" w:rsidP="00460AD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C364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0ADE" w:rsidRPr="00FC3646" w:rsidRDefault="00460ADE" w:rsidP="00460A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3646">
        <w:rPr>
          <w:rFonts w:ascii="Times New Roman" w:hAnsi="Times New Roman" w:cs="Times New Roman"/>
        </w:rPr>
        <w:t>М.П.</w:t>
      </w:r>
    </w:p>
    <w:p w:rsidR="00460ADE" w:rsidRPr="00FC3646" w:rsidRDefault="00460ADE" w:rsidP="00460A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3646">
        <w:rPr>
          <w:rFonts w:ascii="Times New Roman" w:hAnsi="Times New Roman" w:cs="Times New Roman"/>
          <w:bCs/>
          <w:sz w:val="24"/>
          <w:szCs w:val="24"/>
        </w:rPr>
        <w:t>П</w:t>
      </w:r>
      <w:r w:rsidR="00FC3646" w:rsidRPr="00FC3646">
        <w:rPr>
          <w:rFonts w:ascii="Times New Roman" w:hAnsi="Times New Roman" w:cs="Times New Roman"/>
          <w:bCs/>
          <w:sz w:val="24"/>
          <w:szCs w:val="24"/>
        </w:rPr>
        <w:t>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510"/>
      </w:tblGrid>
      <w:tr w:rsidR="00460ADE" w:rsidRPr="00FC3646" w:rsidTr="00D84E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ADE" w:rsidRPr="00FC3646" w:rsidRDefault="00460ADE" w:rsidP="00460AD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64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ADE" w:rsidRPr="00FC3646" w:rsidRDefault="00460ADE" w:rsidP="00460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64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ADE" w:rsidRPr="00FC3646" w:rsidRDefault="00460ADE" w:rsidP="00460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64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</w:tbl>
    <w:p w:rsidR="00460ADE" w:rsidRPr="00460ADE" w:rsidRDefault="00460ADE" w:rsidP="00460AD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708"/>
        <w:gridCol w:w="709"/>
        <w:gridCol w:w="284"/>
        <w:gridCol w:w="1275"/>
        <w:gridCol w:w="993"/>
        <w:gridCol w:w="1984"/>
        <w:gridCol w:w="992"/>
        <w:gridCol w:w="567"/>
        <w:gridCol w:w="851"/>
        <w:gridCol w:w="709"/>
        <w:gridCol w:w="850"/>
        <w:gridCol w:w="425"/>
        <w:gridCol w:w="567"/>
        <w:gridCol w:w="851"/>
        <w:gridCol w:w="992"/>
        <w:gridCol w:w="1559"/>
      </w:tblGrid>
      <w:tr w:rsidR="00FC3646" w:rsidRPr="00460ADE" w:rsidTr="00FC3646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8" w:type="dxa"/>
            <w:vMerge w:val="restart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460AD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 w:rsidRPr="00460AD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br/>
              <w:t xml:space="preserve">(ИП), деятельность которого </w:t>
            </w:r>
            <w:r w:rsidRPr="00460AD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br/>
              <w:t>подлежит проверке </w:t>
            </w:r>
            <w:r w:rsidRPr="00460ADE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1275" w:type="dxa"/>
            <w:vMerge w:val="restart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 w:rsidRPr="00460ADE"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984" w:type="dxa"/>
            <w:vMerge w:val="restart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460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460A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460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460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460ADE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FC3646" w:rsidRPr="00460ADE" w:rsidTr="00DB4269">
        <w:tblPrEx>
          <w:tblCellMar>
            <w:top w:w="0" w:type="dxa"/>
            <w:bottom w:w="0" w:type="dxa"/>
          </w:tblCellMar>
        </w:tblPrEx>
        <w:trPr>
          <w:cantSplit/>
          <w:trHeight w:val="2892"/>
        </w:trPr>
        <w:tc>
          <w:tcPr>
            <w:tcW w:w="1588" w:type="dxa"/>
            <w:vMerge/>
            <w:shd w:val="clear" w:color="auto" w:fill="FFFFFF"/>
            <w:textDirection w:val="btL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места фактического 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осуществления деятельности 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ЮЛ, ИП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места нахождения объектов 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Merge/>
            <w:shd w:val="clear" w:color="auto" w:fill="FFFFFF"/>
            <w:textDirection w:val="btL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</w:tcPr>
          <w:p w:rsidR="00460ADE" w:rsidRPr="00460ADE" w:rsidRDefault="00460ADE" w:rsidP="00460ADE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textDirection w:val="btL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sz w:val="18"/>
                <w:szCs w:val="18"/>
              </w:rPr>
              <w:t xml:space="preserve">дата государственной </w:t>
            </w:r>
            <w:r w:rsidRPr="00460ADE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дата начала осуществления ЮЛ,</w:t>
            </w:r>
            <w:r w:rsidRPr="00460AD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ИП деятельности в соответствии с представленным уведомлением</w:t>
            </w:r>
            <w:r w:rsidRPr="00460AD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рабочих часов </w:t>
            </w: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3646" w:rsidRPr="00460ADE" w:rsidTr="00DB4269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1588" w:type="dxa"/>
            <w:shd w:val="clear" w:color="auto" w:fill="FFFFFF"/>
            <w:vAlign w:val="center"/>
          </w:tcPr>
          <w:p w:rsidR="00460ADE" w:rsidRPr="00460ADE" w:rsidRDefault="00FC3646" w:rsidP="00DB4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ООО «Элемент-Трейд»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460ADE" w:rsidRPr="00FC3646" w:rsidRDefault="00FC3646" w:rsidP="00460AD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r w:rsidR="00460ADE" w:rsidRPr="00FC3646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460ADE" w:rsidRPr="00FC3646">
              <w:rPr>
                <w:rFonts w:ascii="Times New Roman" w:hAnsi="Times New Roman" w:cs="Times New Roman"/>
                <w:sz w:val="18"/>
                <w:szCs w:val="18"/>
              </w:rPr>
              <w:t>, г.Екатеринбург, ул.Щербакова, 4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460ADE" w:rsidRPr="00FC3646" w:rsidRDefault="00460ADE" w:rsidP="00460AD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6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г.Березовский, ул.М.Горького, 10а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1036605217252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460ADE">
              <w:rPr>
                <w:color w:val="000000"/>
                <w:sz w:val="18"/>
                <w:szCs w:val="18"/>
                <w:shd w:val="clear" w:color="auto" w:fill="FFFFFF"/>
              </w:rPr>
              <w:t>6674121179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контроль за соблюдением законода- тельства в области розничной продажи алкогол</w:t>
            </w:r>
            <w:r w:rsidR="00FC36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ьной продукции на территории Березовского городского округа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sz w:val="18"/>
                <w:szCs w:val="18"/>
              </w:rPr>
              <w:t>05.08.2003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460ADE" w:rsidRPr="00460ADE" w:rsidRDefault="00460ADE" w:rsidP="00460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C3646" w:rsidRDefault="00FC3646" w:rsidP="00460A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460ADE" w:rsidRPr="00460ADE" w:rsidRDefault="00460ADE" w:rsidP="00460A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0AD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460ADE">
        <w:rPr>
          <w:rFonts w:ascii="Times New Roman" w:hAnsi="Times New Roman" w:cs="Times New Roman"/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460ADE" w:rsidRPr="00460ADE" w:rsidRDefault="00460ADE" w:rsidP="00460A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0AD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460ADE">
        <w:rPr>
          <w:rFonts w:ascii="Times New Roman" w:hAnsi="Times New Roman" w:cs="Times New Roman"/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460ADE" w:rsidRPr="00460ADE" w:rsidRDefault="00460ADE" w:rsidP="00460A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0AD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460ADE">
        <w:rPr>
          <w:rFonts w:ascii="Times New Roman" w:hAnsi="Times New Roman" w:cs="Times New Roman"/>
          <w:color w:val="000000"/>
          <w:sz w:val="18"/>
          <w:szCs w:val="18"/>
        </w:rPr>
        <w:t> Указывается ссылка на положения федерального закона, устанавливающего основания проведения плановой проверки.</w:t>
      </w:r>
    </w:p>
    <w:p w:rsidR="00460ADE" w:rsidRPr="00460ADE" w:rsidRDefault="00460ADE" w:rsidP="00460A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0AD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460ADE">
        <w:rPr>
          <w:rFonts w:ascii="Times New Roman" w:hAnsi="Times New Roman" w:cs="Times New Roman"/>
          <w:color w:val="000000"/>
          <w:sz w:val="18"/>
          <w:szCs w:val="18"/>
        </w:rPr>
        <w:t> Указывается календарный месяц начала проведения проверки.</w:t>
      </w:r>
    </w:p>
    <w:p w:rsidR="00460ADE" w:rsidRPr="00460ADE" w:rsidRDefault="00460ADE" w:rsidP="00460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0ADE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460ADE">
        <w:rPr>
          <w:rFonts w:ascii="Times New Roman" w:hAnsi="Times New Roman" w:cs="Times New Roman"/>
          <w:sz w:val="18"/>
          <w:szCs w:val="18"/>
        </w:rPr>
        <w:t> Заполняется, если проверка проводится в отношении субъектов малого предпринимательства в 2016 - 2018 годах. Указывается 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00000" w:rsidRDefault="00FB0630" w:rsidP="00460ADE">
      <w:pPr>
        <w:spacing w:after="0" w:line="240" w:lineRule="auto"/>
        <w:rPr>
          <w:rFonts w:ascii="Times New Roman" w:hAnsi="Times New Roman" w:cs="Times New Roman"/>
        </w:rPr>
      </w:pPr>
    </w:p>
    <w:p w:rsidR="00FC3646" w:rsidRPr="00460ADE" w:rsidRDefault="00FC3646" w:rsidP="00460ADE">
      <w:pPr>
        <w:spacing w:after="0" w:line="240" w:lineRule="auto"/>
        <w:rPr>
          <w:rFonts w:ascii="Times New Roman" w:hAnsi="Times New Roman" w:cs="Times New Roman"/>
        </w:rPr>
      </w:pPr>
    </w:p>
    <w:sectPr w:rsidR="00FC3646" w:rsidRPr="00460ADE" w:rsidSect="00FC3646">
      <w:headerReference w:type="default" r:id="rId6"/>
      <w:pgSz w:w="16840" w:h="11907" w:orient="landscape" w:code="9"/>
      <w:pgMar w:top="1418" w:right="567" w:bottom="142" w:left="567" w:header="284" w:footer="284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30" w:rsidRDefault="00FB0630" w:rsidP="00FC3646">
      <w:pPr>
        <w:spacing w:after="0" w:line="240" w:lineRule="auto"/>
      </w:pPr>
      <w:r>
        <w:separator/>
      </w:r>
    </w:p>
  </w:endnote>
  <w:endnote w:type="continuationSeparator" w:id="1">
    <w:p w:rsidR="00FB0630" w:rsidRDefault="00FB0630" w:rsidP="00FC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30" w:rsidRDefault="00FB0630" w:rsidP="00FC3646">
      <w:pPr>
        <w:spacing w:after="0" w:line="240" w:lineRule="auto"/>
      </w:pPr>
      <w:r>
        <w:separator/>
      </w:r>
    </w:p>
  </w:footnote>
  <w:footnote w:type="continuationSeparator" w:id="1">
    <w:p w:rsidR="00FB0630" w:rsidRDefault="00FB0630" w:rsidP="00FC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651"/>
      <w:docPartObj>
        <w:docPartGallery w:val="Page Numbers (Top of Page)"/>
        <w:docPartUnique/>
      </w:docPartObj>
    </w:sdtPr>
    <w:sdtContent>
      <w:p w:rsidR="00FC3646" w:rsidRDefault="00FC3646">
        <w:pPr>
          <w:pStyle w:val="a3"/>
          <w:jc w:val="center"/>
        </w:pPr>
        <w:fldSimple w:instr=" PAGE   \* MERGEFORMAT ">
          <w:r w:rsidR="00DB4269">
            <w:rPr>
              <w:noProof/>
            </w:rPr>
            <w:t>2</w:t>
          </w:r>
        </w:fldSimple>
      </w:p>
    </w:sdtContent>
  </w:sdt>
  <w:p w:rsidR="00AC0F2C" w:rsidRDefault="00FB063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ADE"/>
    <w:rsid w:val="00460ADE"/>
    <w:rsid w:val="00DB4269"/>
    <w:rsid w:val="00FB0630"/>
    <w:rsid w:val="00F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0ADE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60AD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3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2020-02-03T07:45:00Z</dcterms:created>
  <dcterms:modified xsi:type="dcterms:W3CDTF">2020-02-03T08:55:00Z</dcterms:modified>
</cp:coreProperties>
</file>